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6E" w:rsidRDefault="00B1485D">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61786E" w:rsidRDefault="00B1485D" w:rsidP="005144C5">
      <w:pPr>
        <w:shd w:val="clear" w:color="auto" w:fill="FFFFFF"/>
        <w:ind w:right="240"/>
        <w:jc w:val="center"/>
        <w:rPr>
          <w:rFonts w:ascii="Arial" w:eastAsia="Arial" w:hAnsi="Arial" w:cs="Arial"/>
          <w:color w:val="FF0000"/>
        </w:rPr>
      </w:pPr>
      <w:r>
        <w:rPr>
          <w:rFonts w:ascii="Arial" w:eastAsia="Arial" w:hAnsi="Arial" w:cs="Arial"/>
          <w:b/>
        </w:rPr>
        <w:t>Aviso de Privacidad Integral Pago de Predial</w:t>
      </w:r>
    </w:p>
    <w:p w:rsidR="0061786E" w:rsidRDefault="00B1485D">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61786E" w:rsidRDefault="0061786E">
      <w:pPr>
        <w:jc w:val="both"/>
        <w:rPr>
          <w:rFonts w:ascii="Arial" w:eastAsia="Arial" w:hAnsi="Arial" w:cs="Arial"/>
          <w:sz w:val="20"/>
          <w:szCs w:val="20"/>
        </w:rPr>
      </w:pPr>
    </w:p>
    <w:p w:rsidR="0061786E" w:rsidRDefault="00B1485D">
      <w:pPr>
        <w:jc w:val="both"/>
        <w:rPr>
          <w:rFonts w:ascii="Arial" w:eastAsia="Arial" w:hAnsi="Arial" w:cs="Arial"/>
          <w:b/>
          <w:sz w:val="20"/>
          <w:szCs w:val="20"/>
        </w:rPr>
      </w:pPr>
      <w:r>
        <w:rPr>
          <w:rFonts w:ascii="Arial" w:eastAsia="Arial" w:hAnsi="Arial" w:cs="Arial"/>
          <w:sz w:val="20"/>
          <w:szCs w:val="20"/>
        </w:rPr>
        <w:t>Los datos personales que recabamos de usted, los u</w:t>
      </w:r>
      <w:r>
        <w:rPr>
          <w:rFonts w:ascii="Arial" w:eastAsia="Arial" w:hAnsi="Arial" w:cs="Arial"/>
          <w:sz w:val="20"/>
          <w:szCs w:val="20"/>
        </w:rPr>
        <w:t>tilizaremos para las siguientes finalidades</w:t>
      </w:r>
      <w:r>
        <w:rPr>
          <w:rFonts w:ascii="Arial" w:eastAsia="Arial" w:hAnsi="Arial" w:cs="Arial"/>
          <w:b/>
          <w:sz w:val="20"/>
          <w:szCs w:val="20"/>
        </w:rPr>
        <w:t>:</w:t>
      </w:r>
    </w:p>
    <w:p w:rsidR="0061786E" w:rsidRDefault="00B1485D">
      <w:pPr>
        <w:jc w:val="both"/>
        <w:rPr>
          <w:rFonts w:ascii="Arial" w:eastAsia="Arial" w:hAnsi="Arial" w:cs="Arial"/>
          <w:b/>
          <w:color w:val="FF0000"/>
          <w:sz w:val="20"/>
          <w:szCs w:val="20"/>
        </w:rPr>
      </w:pPr>
      <w:r>
        <w:rPr>
          <w:rFonts w:ascii="Arial" w:eastAsia="Arial" w:hAnsi="Arial" w:cs="Arial"/>
          <w:b/>
          <w:sz w:val="20"/>
          <w:szCs w:val="20"/>
        </w:rPr>
        <w:t>Para hacer el cobro de contribuciones por concepto de Predial</w:t>
      </w:r>
    </w:p>
    <w:p w:rsidR="0061786E" w:rsidRDefault="0061786E">
      <w:pPr>
        <w:shd w:val="clear" w:color="auto" w:fill="FFFFFF"/>
        <w:jc w:val="both"/>
        <w:rPr>
          <w:rFonts w:ascii="Arial" w:eastAsia="Arial" w:hAnsi="Arial" w:cs="Arial"/>
          <w:b/>
          <w:sz w:val="20"/>
          <w:szCs w:val="20"/>
        </w:rPr>
      </w:pPr>
    </w:p>
    <w:p w:rsidR="0061786E" w:rsidRDefault="00B1485D">
      <w:pPr>
        <w:shd w:val="clear" w:color="auto" w:fill="FFFFFF"/>
        <w:jc w:val="both"/>
        <w:rPr>
          <w:rFonts w:ascii="Arial" w:eastAsia="Arial" w:hAnsi="Arial" w:cs="Arial"/>
          <w:sz w:val="20"/>
          <w:szCs w:val="20"/>
        </w:rPr>
      </w:pPr>
      <w:r>
        <w:rPr>
          <w:rFonts w:ascii="Arial" w:eastAsia="Arial" w:hAnsi="Arial" w:cs="Arial"/>
          <w:b/>
          <w:sz w:val="20"/>
          <w:szCs w:val="20"/>
        </w:rPr>
        <w:t>Datos Personales Recabados</w:t>
      </w:r>
      <w:r>
        <w:rPr>
          <w:rFonts w:ascii="Arial" w:eastAsia="Arial" w:hAnsi="Arial" w:cs="Arial"/>
          <w:sz w:val="20"/>
          <w:szCs w:val="20"/>
        </w:rPr>
        <w:t xml:space="preserve"> </w:t>
      </w:r>
    </w:p>
    <w:p w:rsidR="0061786E" w:rsidRDefault="00B1485D">
      <w:pPr>
        <w:shd w:val="clear" w:color="auto" w:fill="FFFFFF"/>
        <w:jc w:val="both"/>
        <w:rPr>
          <w:rFonts w:ascii="Arial" w:eastAsia="Arial" w:hAnsi="Arial" w:cs="Arial"/>
          <w:sz w:val="20"/>
          <w:szCs w:val="20"/>
        </w:rPr>
      </w:pPr>
      <w:r>
        <w:rPr>
          <w:rFonts w:ascii="Arial" w:eastAsia="Arial" w:hAnsi="Arial" w:cs="Arial"/>
          <w:sz w:val="20"/>
          <w:szCs w:val="20"/>
        </w:rPr>
        <w:t>Para las finalidades señaladas se solicitarán los siguientes datos personales: Nombre, Domicilio, Firma, RFC, Escrituras</w:t>
      </w:r>
      <w:r>
        <w:rPr>
          <w:rFonts w:ascii="Arial" w:eastAsia="Arial" w:hAnsi="Arial" w:cs="Arial"/>
          <w:sz w:val="20"/>
          <w:szCs w:val="20"/>
        </w:rPr>
        <w:t xml:space="preserve">, título de propiedad, recibo del predial. </w:t>
      </w:r>
    </w:p>
    <w:p w:rsidR="0061786E" w:rsidRDefault="00B1485D">
      <w:pPr>
        <w:shd w:val="clear" w:color="auto" w:fill="FFFFFF"/>
        <w:jc w:val="both"/>
        <w:rPr>
          <w:rFonts w:ascii="Arial" w:eastAsia="Arial" w:hAnsi="Arial" w:cs="Arial"/>
          <w:sz w:val="20"/>
          <w:szCs w:val="20"/>
        </w:rPr>
      </w:pPr>
      <w:r>
        <w:rPr>
          <w:rFonts w:ascii="Arial" w:eastAsia="Arial" w:hAnsi="Arial" w:cs="Arial"/>
          <w:sz w:val="20"/>
          <w:szCs w:val="20"/>
        </w:rPr>
        <w:t>Se le informa que no se le solicitarán Datos Sensibles.</w:t>
      </w:r>
    </w:p>
    <w:p w:rsidR="0061786E" w:rsidRDefault="0061786E">
      <w:pPr>
        <w:shd w:val="clear" w:color="auto" w:fill="FFFFFF"/>
        <w:jc w:val="both"/>
        <w:rPr>
          <w:rFonts w:ascii="Arial" w:eastAsia="Arial" w:hAnsi="Arial" w:cs="Arial"/>
          <w:b/>
          <w:sz w:val="20"/>
          <w:szCs w:val="20"/>
        </w:rPr>
      </w:pPr>
    </w:p>
    <w:p w:rsidR="0061786E" w:rsidRDefault="00B1485D">
      <w:pPr>
        <w:shd w:val="clear" w:color="auto" w:fill="FFFFFF"/>
        <w:jc w:val="both"/>
        <w:rPr>
          <w:rFonts w:ascii="Arial" w:eastAsia="Arial" w:hAnsi="Arial" w:cs="Arial"/>
          <w:b/>
          <w:sz w:val="20"/>
          <w:szCs w:val="20"/>
        </w:rPr>
      </w:pPr>
      <w:r>
        <w:rPr>
          <w:rFonts w:ascii="Arial" w:eastAsia="Arial" w:hAnsi="Arial" w:cs="Arial"/>
          <w:b/>
          <w:sz w:val="20"/>
          <w:szCs w:val="20"/>
        </w:rPr>
        <w:t xml:space="preserve">Fundamento Legal </w:t>
      </w:r>
    </w:p>
    <w:p w:rsidR="0061786E" w:rsidRDefault="00B1485D">
      <w:pPr>
        <w:shd w:val="clear" w:color="auto" w:fill="FFFFFF"/>
        <w:jc w:val="both"/>
        <w:rPr>
          <w:rFonts w:ascii="Arial" w:eastAsia="Arial" w:hAnsi="Arial" w:cs="Arial"/>
          <w:sz w:val="20"/>
          <w:szCs w:val="20"/>
        </w:rPr>
      </w:pPr>
      <w:r>
        <w:rPr>
          <w:rFonts w:ascii="Arial" w:eastAsia="Arial" w:hAnsi="Arial" w:cs="Arial"/>
          <w:sz w:val="20"/>
          <w:szCs w:val="20"/>
        </w:rPr>
        <w:t>Ley Orgánica del Municipio Libre, Ley de Ingresos para el Municipio de Pueblo Viejo, Veracruz y el Código Hacendario Municipal para el Ed</w:t>
      </w:r>
      <w:r>
        <w:rPr>
          <w:rFonts w:ascii="Arial" w:eastAsia="Arial" w:hAnsi="Arial" w:cs="Arial"/>
          <w:sz w:val="20"/>
          <w:szCs w:val="20"/>
        </w:rPr>
        <w:t>o. De Veracruz.</w:t>
      </w:r>
    </w:p>
    <w:p w:rsidR="0061786E" w:rsidRDefault="0061786E">
      <w:pPr>
        <w:jc w:val="both"/>
        <w:rPr>
          <w:rFonts w:ascii="Arial" w:eastAsia="Arial" w:hAnsi="Arial" w:cs="Arial"/>
          <w:b/>
          <w:sz w:val="20"/>
          <w:szCs w:val="20"/>
        </w:rPr>
      </w:pPr>
    </w:p>
    <w:p w:rsidR="0061786E" w:rsidRDefault="00B1485D">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61786E" w:rsidRDefault="00B1485D">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personales únicamente serán utilizados para fines estadísticos y no se realizarán transferencias de los datos recabados. Así mismo se le informa que sus datos son resguardados</w:t>
      </w:r>
      <w:r>
        <w:rPr>
          <w:rFonts w:ascii="Arial" w:eastAsia="Arial" w:hAnsi="Arial" w:cs="Arial"/>
          <w:sz w:val="20"/>
          <w:szCs w:val="20"/>
        </w:rPr>
        <w:t xml:space="preserve"> y tratados de acuerdo con la legislación vigente en el Estado. Los responsables de los Sistemas de datos Personales son los titulares de todas las áreas administrativas y el encargado del tratamiento de los datos es el Servidor Público que se encarga de r</w:t>
      </w:r>
      <w:r>
        <w:rPr>
          <w:rFonts w:ascii="Arial" w:eastAsia="Arial" w:hAnsi="Arial" w:cs="Arial"/>
          <w:sz w:val="20"/>
          <w:szCs w:val="20"/>
        </w:rPr>
        <w:t xml:space="preserve">ecabar los mismos Datos. </w:t>
      </w:r>
    </w:p>
    <w:p w:rsidR="0061786E" w:rsidRDefault="0061786E">
      <w:pPr>
        <w:shd w:val="clear" w:color="auto" w:fill="FFFFFF"/>
        <w:ind w:right="240"/>
        <w:jc w:val="both"/>
        <w:rPr>
          <w:rFonts w:ascii="Arial" w:eastAsia="Arial" w:hAnsi="Arial" w:cs="Arial"/>
          <w:sz w:val="20"/>
          <w:szCs w:val="20"/>
        </w:rPr>
      </w:pPr>
    </w:p>
    <w:p w:rsidR="0061786E" w:rsidRDefault="00B1485D">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61786E" w:rsidRDefault="00B1485D">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corrección de su información persona</w:t>
      </w:r>
      <w:r>
        <w:rPr>
          <w:rFonts w:ascii="Arial" w:eastAsia="Arial" w:hAnsi="Arial" w:cs="Arial"/>
          <w:sz w:val="20"/>
          <w:szCs w:val="20"/>
        </w:rPr>
        <w:t xml:space="preserve">l en caso de que esté desactualizada, sea inexacta o incompleta (Rectificación); que la eliminemos de nuestros registros o bases de datos cuando considere que la misma no está siendo utilizada conforme a los principios, deberes y obligaciones previstas en </w:t>
      </w:r>
      <w:r>
        <w:rPr>
          <w:rFonts w:ascii="Arial" w:eastAsia="Arial" w:hAnsi="Arial" w:cs="Arial"/>
          <w:sz w:val="20"/>
          <w:szCs w:val="20"/>
        </w:rPr>
        <w:t xml:space="preserve">la ley (Cancelación); así como oponerse al uso de sus datos personales para fines específicos (Oposición). Estos derechos se conocen como derechos ARCO. </w:t>
      </w:r>
    </w:p>
    <w:p w:rsidR="0061786E" w:rsidRDefault="0061786E">
      <w:pPr>
        <w:jc w:val="both"/>
        <w:rPr>
          <w:rFonts w:ascii="Arial" w:eastAsia="Arial" w:hAnsi="Arial" w:cs="Arial"/>
          <w:sz w:val="20"/>
          <w:szCs w:val="20"/>
        </w:rPr>
      </w:pPr>
    </w:p>
    <w:p w:rsidR="0061786E" w:rsidRDefault="0061786E">
      <w:pPr>
        <w:jc w:val="both"/>
        <w:rPr>
          <w:rFonts w:ascii="Arial" w:eastAsia="Arial" w:hAnsi="Arial" w:cs="Arial"/>
          <w:sz w:val="20"/>
          <w:szCs w:val="20"/>
        </w:rPr>
      </w:pPr>
    </w:p>
    <w:p w:rsidR="0061786E" w:rsidRDefault="0061786E">
      <w:pPr>
        <w:jc w:val="both"/>
        <w:rPr>
          <w:rFonts w:ascii="Arial" w:eastAsia="Arial" w:hAnsi="Arial" w:cs="Arial"/>
          <w:sz w:val="20"/>
          <w:szCs w:val="20"/>
        </w:rPr>
      </w:pPr>
    </w:p>
    <w:p w:rsidR="0061786E" w:rsidRDefault="0061786E">
      <w:pPr>
        <w:jc w:val="both"/>
        <w:rPr>
          <w:rFonts w:ascii="Arial" w:eastAsia="Arial" w:hAnsi="Arial" w:cs="Arial"/>
          <w:sz w:val="20"/>
          <w:szCs w:val="20"/>
        </w:rPr>
      </w:pPr>
    </w:p>
    <w:p w:rsidR="005144C5" w:rsidRDefault="005144C5">
      <w:pPr>
        <w:jc w:val="both"/>
        <w:rPr>
          <w:rFonts w:ascii="Arial" w:eastAsia="Arial" w:hAnsi="Arial" w:cs="Arial"/>
          <w:sz w:val="20"/>
          <w:szCs w:val="20"/>
        </w:rPr>
      </w:pPr>
    </w:p>
    <w:p w:rsidR="0061786E" w:rsidRDefault="00B1485D">
      <w:pPr>
        <w:jc w:val="both"/>
        <w:rPr>
          <w:rFonts w:ascii="Arial" w:eastAsia="Arial" w:hAnsi="Arial" w:cs="Arial"/>
          <w:sz w:val="20"/>
          <w:szCs w:val="20"/>
        </w:rPr>
      </w:pPr>
      <w:r>
        <w:rPr>
          <w:rFonts w:ascii="Arial" w:eastAsia="Arial" w:hAnsi="Arial" w:cs="Arial"/>
          <w:sz w:val="20"/>
          <w:szCs w:val="20"/>
        </w:rPr>
        <w:t xml:space="preserve">Para el ejercicio de cualquiera de los derechos ARCO, usted podrá presentar solicitud por escrito </w:t>
      </w:r>
      <w:r>
        <w:rPr>
          <w:rFonts w:ascii="Arial" w:eastAsia="Arial" w:hAnsi="Arial" w:cs="Arial"/>
          <w:sz w:val="20"/>
          <w:szCs w:val="20"/>
        </w:rPr>
        <w:t xml:space="preserve">ante la Unidad de Transparencia, formato o medio electrónico, la que deberá contener: </w:t>
      </w:r>
    </w:p>
    <w:p w:rsidR="0061786E" w:rsidRDefault="0061786E">
      <w:pPr>
        <w:jc w:val="both"/>
        <w:rPr>
          <w:rFonts w:ascii="Arial" w:eastAsia="Arial" w:hAnsi="Arial" w:cs="Arial"/>
          <w:sz w:val="20"/>
          <w:szCs w:val="20"/>
        </w:rPr>
      </w:pPr>
    </w:p>
    <w:p w:rsidR="0061786E" w:rsidRDefault="00B1485D">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61786E" w:rsidRDefault="00B1485D">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61786E" w:rsidRDefault="00B1485D">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 datos personales;</w:t>
      </w:r>
    </w:p>
    <w:p w:rsidR="0061786E" w:rsidRDefault="00B1485D">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w:t>
      </w:r>
      <w:r>
        <w:rPr>
          <w:rFonts w:ascii="Arial" w:eastAsia="Arial" w:hAnsi="Arial" w:cs="Arial"/>
          <w:sz w:val="20"/>
          <w:szCs w:val="20"/>
        </w:rPr>
        <w:t xml:space="preserve"> que se busca ejercer alguno de los derechos ARCO, salvo que se trate del derecho de acceso;</w:t>
      </w:r>
    </w:p>
    <w:p w:rsidR="0061786E" w:rsidRDefault="00B1485D">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solicita el titular, y</w:t>
      </w:r>
    </w:p>
    <w:p w:rsidR="0061786E" w:rsidRDefault="00B1485D">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Cualquier otro elemento o documento que facilite la localización de </w:t>
      </w:r>
      <w:r>
        <w:rPr>
          <w:rFonts w:ascii="Arial" w:eastAsia="Arial" w:hAnsi="Arial" w:cs="Arial"/>
          <w:sz w:val="20"/>
          <w:szCs w:val="20"/>
        </w:rPr>
        <w:t>los datos personales, en su caso.</w:t>
      </w:r>
    </w:p>
    <w:p w:rsidR="0061786E" w:rsidRDefault="0061786E">
      <w:pPr>
        <w:ind w:left="720"/>
        <w:jc w:val="both"/>
        <w:rPr>
          <w:rFonts w:ascii="Arial" w:eastAsia="Arial" w:hAnsi="Arial" w:cs="Arial"/>
          <w:sz w:val="20"/>
          <w:szCs w:val="20"/>
        </w:rPr>
      </w:pPr>
    </w:p>
    <w:p w:rsidR="0061786E" w:rsidRDefault="00B1485D">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modificaciones a realizarse y aportar la documentación oficial necesaria que sustente su petición. En el derecho de cancelación debe expresar las ca</w:t>
      </w:r>
      <w:r>
        <w:rPr>
          <w:rFonts w:ascii="Arial" w:eastAsia="Arial" w:hAnsi="Arial" w:cs="Arial"/>
          <w:sz w:val="20"/>
          <w:szCs w:val="20"/>
        </w:rPr>
        <w:t>usas que motivan la eliminación. Y en el derecho de oposición debe señalar los motivos que justifican se finalice el tratamiento de los datos personales y el daño o perjuicio que le causaría, o bien, si la oposición es parcial, debe indicar las finalidades</w:t>
      </w:r>
      <w:r>
        <w:rPr>
          <w:rFonts w:ascii="Arial" w:eastAsia="Arial" w:hAnsi="Arial" w:cs="Arial"/>
          <w:sz w:val="20"/>
          <w:szCs w:val="20"/>
        </w:rPr>
        <w:t xml:space="preserve"> específicas con las que se no está de acuerdo, siempre que no sea un requisito obligatorio.</w:t>
      </w:r>
    </w:p>
    <w:p w:rsidR="0061786E" w:rsidRDefault="0061786E">
      <w:pPr>
        <w:jc w:val="both"/>
        <w:rPr>
          <w:rFonts w:ascii="Arial" w:eastAsia="Arial" w:hAnsi="Arial" w:cs="Arial"/>
          <w:sz w:val="20"/>
          <w:szCs w:val="20"/>
        </w:rPr>
      </w:pPr>
    </w:p>
    <w:p w:rsidR="0061786E" w:rsidRDefault="00B1485D">
      <w:pPr>
        <w:jc w:val="both"/>
        <w:rPr>
          <w:rFonts w:ascii="Arial" w:eastAsia="Arial" w:hAnsi="Arial" w:cs="Arial"/>
          <w:sz w:val="20"/>
          <w:szCs w:val="20"/>
        </w:rPr>
      </w:pPr>
      <w:r>
        <w:rPr>
          <w:rFonts w:ascii="Arial" w:eastAsia="Arial" w:hAnsi="Arial" w:cs="Arial"/>
          <w:sz w:val="20"/>
          <w:szCs w:val="20"/>
        </w:rPr>
        <w:t xml:space="preserve">La Unidad de Transparencia responderá en el domicilio o medio que el titular de los datos personales designe en su solicitud, en un plazo de 15 días hábiles, que </w:t>
      </w:r>
      <w:r>
        <w:rPr>
          <w:rFonts w:ascii="Arial" w:eastAsia="Arial" w:hAnsi="Arial" w:cs="Arial"/>
          <w:sz w:val="20"/>
          <w:szCs w:val="20"/>
        </w:rPr>
        <w:t>puede ser ampliado por 10 días hábiles más previa notificación. La respuesta indicará si la solicitud de acceso, rectificación, cancelación u oposición es procedente y, en su caso, hará efectivo dentro de los 15 días hábiles siguientes a la fecha en que co</w:t>
      </w:r>
      <w:r>
        <w:rPr>
          <w:rFonts w:ascii="Arial" w:eastAsia="Arial" w:hAnsi="Arial" w:cs="Arial"/>
          <w:sz w:val="20"/>
          <w:szCs w:val="20"/>
        </w:rPr>
        <w:t xml:space="preserve">munique la respuesta. </w:t>
      </w:r>
    </w:p>
    <w:p w:rsidR="0061786E" w:rsidRDefault="0061786E">
      <w:pPr>
        <w:jc w:val="both"/>
        <w:rPr>
          <w:rFonts w:ascii="Arial" w:eastAsia="Arial" w:hAnsi="Arial" w:cs="Arial"/>
          <w:sz w:val="20"/>
          <w:szCs w:val="20"/>
        </w:rPr>
      </w:pPr>
    </w:p>
    <w:p w:rsidR="0061786E" w:rsidRDefault="00B1485D">
      <w:pPr>
        <w:spacing w:after="0"/>
        <w:jc w:val="both"/>
        <w:rPr>
          <w:rFonts w:ascii="Arial" w:eastAsia="Arial" w:hAnsi="Arial" w:cs="Arial"/>
          <w:sz w:val="20"/>
          <w:szCs w:val="20"/>
        </w:rPr>
      </w:pPr>
      <w:r>
        <w:rPr>
          <w:rFonts w:ascii="Arial" w:eastAsia="Arial" w:hAnsi="Arial" w:cs="Arial"/>
          <w:sz w:val="20"/>
          <w:szCs w:val="20"/>
        </w:rPr>
        <w:t>UNIDAD DE TRANSPARENCIA</w:t>
      </w:r>
    </w:p>
    <w:p w:rsidR="0061786E" w:rsidRDefault="00B1485D">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61786E" w:rsidRDefault="0061786E">
      <w:pPr>
        <w:spacing w:after="0"/>
        <w:jc w:val="both"/>
        <w:rPr>
          <w:rFonts w:ascii="Arial" w:eastAsia="Arial" w:hAnsi="Arial" w:cs="Arial"/>
          <w:sz w:val="20"/>
          <w:szCs w:val="20"/>
        </w:rPr>
      </w:pPr>
    </w:p>
    <w:p w:rsidR="0061786E" w:rsidRDefault="00B1485D">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61786E" w:rsidRDefault="0061786E">
      <w:pPr>
        <w:spacing w:after="0"/>
        <w:jc w:val="both"/>
        <w:rPr>
          <w:rFonts w:ascii="Arial" w:eastAsia="Arial" w:hAnsi="Arial" w:cs="Arial"/>
          <w:sz w:val="20"/>
          <w:szCs w:val="20"/>
        </w:rPr>
      </w:pPr>
    </w:p>
    <w:p w:rsidR="0061786E" w:rsidRDefault="0061786E">
      <w:pPr>
        <w:spacing w:after="0"/>
        <w:jc w:val="both"/>
        <w:rPr>
          <w:rFonts w:ascii="Arial" w:eastAsia="Arial" w:hAnsi="Arial" w:cs="Arial"/>
          <w:sz w:val="20"/>
          <w:szCs w:val="20"/>
        </w:rPr>
      </w:pPr>
    </w:p>
    <w:p w:rsidR="0061786E" w:rsidRDefault="00B1485D">
      <w:pPr>
        <w:jc w:val="both"/>
        <w:rPr>
          <w:rFonts w:ascii="Arial" w:eastAsia="Arial" w:hAnsi="Arial" w:cs="Arial"/>
          <w:b/>
          <w:sz w:val="20"/>
          <w:szCs w:val="20"/>
        </w:rPr>
      </w:pPr>
      <w:r>
        <w:rPr>
          <w:rFonts w:ascii="Arial" w:eastAsia="Arial" w:hAnsi="Arial" w:cs="Arial"/>
          <w:b/>
          <w:sz w:val="20"/>
          <w:szCs w:val="20"/>
        </w:rPr>
        <w:t>Cambios al Aviso de Privacidad</w:t>
      </w:r>
    </w:p>
    <w:p w:rsidR="0061786E" w:rsidRDefault="00B1485D">
      <w:pPr>
        <w:jc w:val="both"/>
        <w:rPr>
          <w:rFonts w:ascii="Arial" w:eastAsia="Arial" w:hAnsi="Arial" w:cs="Arial"/>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w:t>
      </w:r>
      <w:r>
        <w:rPr>
          <w:rFonts w:ascii="Arial" w:eastAsia="Arial" w:hAnsi="Arial" w:cs="Arial"/>
          <w:sz w:val="20"/>
          <w:szCs w:val="20"/>
        </w:rPr>
        <w:t xml:space="preserve">otras causas, nos comprometemos a mantenerlo informado sobre los cambios que pueda sufrir el presente aviso de privacidad. Sin </w:t>
      </w:r>
      <w:r w:rsidR="005144C5">
        <w:rPr>
          <w:rFonts w:ascii="Arial" w:eastAsia="Arial" w:hAnsi="Arial" w:cs="Arial"/>
          <w:sz w:val="20"/>
          <w:szCs w:val="20"/>
        </w:rPr>
        <w:t>embargo,</w:t>
      </w:r>
      <w:r>
        <w:rPr>
          <w:rFonts w:ascii="Arial" w:eastAsia="Arial" w:hAnsi="Arial" w:cs="Arial"/>
          <w:sz w:val="20"/>
          <w:szCs w:val="20"/>
        </w:rPr>
        <w:t xml:space="preserve"> usted puede solicitar información sobre si el mismo ha sufrido algún cambio a través de la siguiente dirección de correo </w:t>
      </w:r>
      <w:r>
        <w:rPr>
          <w:rFonts w:ascii="Arial" w:eastAsia="Arial" w:hAnsi="Arial" w:cs="Arial"/>
          <w:sz w:val="20"/>
          <w:szCs w:val="20"/>
        </w:rPr>
        <w:t xml:space="preserve">electrónico: </w:t>
      </w:r>
      <w:hyperlink r:id="rId9">
        <w:r>
          <w:rPr>
            <w:rFonts w:ascii="Arial" w:eastAsia="Arial" w:hAnsi="Arial" w:cs="Arial"/>
            <w:color w:val="0563C1"/>
            <w:sz w:val="20"/>
            <w:szCs w:val="20"/>
            <w:u w:val="single"/>
          </w:rPr>
          <w:t>transparencia@puebloviejo.gob.mx</w:t>
        </w:r>
      </w:hyperlink>
      <w:bookmarkStart w:id="0" w:name="_GoBack"/>
      <w:bookmarkEnd w:id="0"/>
    </w:p>
    <w:p w:rsidR="0061786E" w:rsidRDefault="0061786E">
      <w:pPr>
        <w:jc w:val="both"/>
        <w:rPr>
          <w:rFonts w:ascii="Arial" w:eastAsia="Arial" w:hAnsi="Arial" w:cs="Arial"/>
          <w:sz w:val="20"/>
          <w:szCs w:val="20"/>
        </w:rPr>
      </w:pPr>
    </w:p>
    <w:p w:rsidR="0061786E" w:rsidRDefault="00B1485D">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61786E" w:rsidRDefault="00B1485D">
      <w:pPr>
        <w:shd w:val="clear" w:color="auto" w:fill="FFFFFF"/>
        <w:ind w:right="240"/>
      </w:pPr>
      <w:r>
        <w:rPr>
          <w:rFonts w:ascii="Arial" w:eastAsia="Arial" w:hAnsi="Arial" w:cs="Arial"/>
          <w:b/>
          <w:sz w:val="20"/>
          <w:szCs w:val="20"/>
        </w:rPr>
        <w:t xml:space="preserve">                                       </w:t>
      </w:r>
    </w:p>
    <w:sectPr w:rsidR="0061786E">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85D" w:rsidRDefault="00B1485D">
      <w:pPr>
        <w:spacing w:after="0" w:line="240" w:lineRule="auto"/>
      </w:pPr>
      <w:r>
        <w:separator/>
      </w:r>
    </w:p>
  </w:endnote>
  <w:endnote w:type="continuationSeparator" w:id="0">
    <w:p w:rsidR="00B1485D" w:rsidRDefault="00B1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6E" w:rsidRDefault="00B1485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-1013453</wp:posOffset>
          </wp:positionH>
          <wp:positionV relativeFrom="paragraph">
            <wp:posOffset>-400043</wp:posOffset>
          </wp:positionV>
          <wp:extent cx="1933575" cy="1177290"/>
          <wp:effectExtent l="0" t="0" r="0" b="0"/>
          <wp:wrapSquare wrapText="bothSides" distT="0" distB="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-514341</wp:posOffset>
          </wp:positionV>
          <wp:extent cx="1638300" cy="1182370"/>
          <wp:effectExtent l="0" t="0" r="0" b="0"/>
          <wp:wrapSquare wrapText="bothSides" distT="0" distB="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61786E" w:rsidRDefault="00B1485D">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85D" w:rsidRDefault="00B1485D">
      <w:pPr>
        <w:spacing w:after="0" w:line="240" w:lineRule="auto"/>
      </w:pPr>
      <w:r>
        <w:separator/>
      </w:r>
    </w:p>
  </w:footnote>
  <w:footnote w:type="continuationSeparator" w:id="0">
    <w:p w:rsidR="00B1485D" w:rsidRDefault="00B1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6E" w:rsidRDefault="00B1485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-880103</wp:posOffset>
          </wp:positionH>
          <wp:positionV relativeFrom="paragraph">
            <wp:posOffset>-316223</wp:posOffset>
          </wp:positionV>
          <wp:extent cx="1533525" cy="1106805"/>
          <wp:effectExtent l="0" t="0" r="0" b="0"/>
          <wp:wrapSquare wrapText="bothSides" distT="0" distB="0" distL="114300" distR="11430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-306698</wp:posOffset>
          </wp:positionV>
          <wp:extent cx="829945" cy="105410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61786E" w:rsidRDefault="006178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2686"/>
    <w:multiLevelType w:val="multilevel"/>
    <w:tmpl w:val="2FC27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6E"/>
    <w:rsid w:val="005144C5"/>
    <w:rsid w:val="0061786E"/>
    <w:rsid w:val="00896BD3"/>
    <w:rsid w:val="00B14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B196"/>
  <w15:docId w15:val="{357EF250-E809-49FD-9616-0E951711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5"/>
    <w:tblPr>
      <w:tblStyleRowBandSize w:val="1"/>
      <w:tblStyleColBandSize w:val="1"/>
      <w:tblCellMar>
        <w:top w:w="60" w:type="dxa"/>
        <w:left w:w="60" w:type="dxa"/>
        <w:bottom w:w="60" w:type="dxa"/>
        <w:right w:w="60" w:type="dxa"/>
      </w:tblCellMar>
    </w:tblPr>
  </w:style>
  <w:style w:type="table" w:customStyle="1" w:styleId="a1">
    <w:basedOn w:val="TableNormal5"/>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lI8rf/Zs/cQbWv3MhHWEviT4yw==">AMUW2mXc91X9lfy2fe5xAyoKEpcrrmGCt38+OjC4KXIjAapX+ioIBbaxCkcztGBagjnKEyWxK37UOIDfFCG2+PFe4eRi9/sB8o+2l6U2AgQvfWYdJzL62+s=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dc:creator>
  <cp:lastModifiedBy>User</cp:lastModifiedBy>
  <cp:revision>2</cp:revision>
  <dcterms:created xsi:type="dcterms:W3CDTF">2023-01-25T20:14:00Z</dcterms:created>
  <dcterms:modified xsi:type="dcterms:W3CDTF">2023-01-25T20:14:00Z</dcterms:modified>
</cp:coreProperties>
</file>